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F0" w:rsidRDefault="009E6FF0" w:rsidP="009E6FF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E6FF0" w:rsidRDefault="009E6FF0" w:rsidP="009E6FF0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36"/>
        </w:rPr>
        <w:t>通州区引进高校优秀学生挂职实习岗位申报汇总表</w:t>
      </w:r>
    </w:p>
    <w:tbl>
      <w:tblPr>
        <w:tblpPr w:leftFromText="180" w:rightFromText="180" w:vertAnchor="text" w:horzAnchor="margin" w:tblpXSpec="center" w:tblpY="64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631"/>
        <w:gridCol w:w="1561"/>
        <w:gridCol w:w="3000"/>
        <w:gridCol w:w="1526"/>
        <w:gridCol w:w="1134"/>
        <w:gridCol w:w="503"/>
        <w:gridCol w:w="1701"/>
        <w:gridCol w:w="850"/>
        <w:gridCol w:w="1233"/>
        <w:gridCol w:w="1379"/>
        <w:gridCol w:w="707"/>
      </w:tblGrid>
      <w:tr w:rsidR="009E6FF0" w:rsidTr="009E6F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单位名称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岗位名称或</w:t>
            </w:r>
          </w:p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具体科室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岗位工作</w:t>
            </w:r>
          </w:p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描述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需求人数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实践时间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时长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实践待遇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联系人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联系方式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备注</w:t>
            </w:r>
          </w:p>
        </w:tc>
      </w:tr>
      <w:tr w:rsidR="009E6FF0" w:rsidTr="009E6FF0">
        <w:trPr>
          <w:trHeight w:val="9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区委区政府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研究室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调研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科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参与区委区政府主要领导关注的调研课题，参与全区综合文稿起草工作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陈莹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13520520939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9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区委区政府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研究室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调研二科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参与区委区政府主要领导关注的调研课题，参与全区综合文稿起草工作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陈莹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13520520939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0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区委区政府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研究室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办公室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参与全区调查研究工作统筹协调，《通州调研》编发工作，机关党建工作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陈莹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13520520939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9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区委区政府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研究室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中心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参与区委区政府主要领导关注的调研课题，参与全区综合文稿起草工作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陈莹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13520520939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区委改革办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改革综合科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参与有关方面提出改革方案和措施协调，区委全面深化改革领导小组文件、总结、讲话等重要文稿的起草工作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陈莹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13520520939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0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共青团北京市通州区委员会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办公室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主任助理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新媒体运营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新闻传播学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邵林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13911117639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9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共青团北京市通州区委员会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办公室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主任助理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协助办公室主任工作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邵林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13911117639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9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共青团北京市通州区委员会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基层部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部长助理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协助基层部部长工作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何晶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15313151215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马驹桥镇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农业农村办公室科长助理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参与全镇美丽乡村建设、小城镇特色化发展、村庄规划编制等工作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农学、环境工程、城市管理、社会学等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李跃超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13661345164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不接受调剂</w:t>
            </w:r>
          </w:p>
        </w:tc>
      </w:tr>
      <w:tr w:rsidR="009E6FF0" w:rsidTr="009E6FF0">
        <w:trPr>
          <w:trHeight w:val="9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台湖镇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书记助理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协助书记抓好基层党建工作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党建研究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博士研究生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刘波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18810921003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9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台湖镇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党建办公室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主任助理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协助办公室主任抓好办公室相关工作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党建研究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刘波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18810921003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9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通州区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潞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城镇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镇长助理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协助领导处理日常行政事务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博士研究生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乔楠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89582119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接受调剂</w:t>
            </w:r>
          </w:p>
        </w:tc>
      </w:tr>
      <w:tr w:rsidR="009E6FF0" w:rsidTr="009E6FF0">
        <w:trPr>
          <w:trHeight w:val="9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通州区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潞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城镇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办公室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协助做好信息管理等相关工作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计算机科学与技术、信息与通信工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程、网络空间安全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乔楠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89582119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接受调剂</w:t>
            </w:r>
          </w:p>
        </w:tc>
      </w:tr>
      <w:tr w:rsidR="009E6FF0" w:rsidTr="009E6FF0">
        <w:trPr>
          <w:trHeight w:val="9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通州区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潞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城镇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宣传部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协助做好对内对外宣传工作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中文、新闻传播学类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乔楠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89582119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接受调剂</w:t>
            </w:r>
          </w:p>
        </w:tc>
      </w:tr>
      <w:tr w:rsidR="009E6FF0" w:rsidTr="009E6FF0">
        <w:trPr>
          <w:trHeight w:val="9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通州区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潞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城镇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组织部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协助完成党建等相关工作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乔楠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89582119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接受调剂</w:t>
            </w:r>
          </w:p>
        </w:tc>
      </w:tr>
      <w:tr w:rsidR="009E6FF0" w:rsidTr="009E6F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西集镇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宣传部科级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岗位助理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参与镇级党建文化宣传、活动组织、文字材料整理编纂等相关工作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中文、传媒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谢志耘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13716703859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不接受调剂</w:t>
            </w:r>
          </w:p>
        </w:tc>
      </w:tr>
      <w:tr w:rsidR="009E6FF0" w:rsidTr="009E6FF0">
        <w:trPr>
          <w:trHeight w:val="14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通州区玉桥街道办事处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党群工作（组织部、宣传部）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公文写作、党建群团等工作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提供早餐、中餐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刘婷婷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13911786400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9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中仓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街道办事处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主任助理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协助做好办事处管理的相关辅助工作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马玉玢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80886695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8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通州区通运街道办事处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城市管理办公室科长助理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参与城乡规划管理的有关工作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城乡规划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李力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13161301998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通州区通运街道办事处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社区建设办公室科长助理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参与指导社区居委会、业主委员会工作，参与各项社区建设和社会治理工作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社会学类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李力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13161301998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0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通州区通运街道办事处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平安建设办公室科长助理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参与辖区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群访群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治组织建设，落实社会治安综合治理各项措施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法学类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李力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13161301998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1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</w:t>
            </w:r>
          </w:p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国资委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办公室</w:t>
            </w:r>
          </w:p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主任助理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负责机关信息工作的整理维护、起草公文，文件传输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中文专业、文秘专业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提供早餐、中餐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杜梦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80883335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</w:t>
            </w:r>
          </w:p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国资委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统计评价科</w:t>
            </w:r>
          </w:p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科长助理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负责财务快报及决算、区属国有企业的绩效考核工作、国有资本经营预算工作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财务、财会相关专业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提供早餐、中餐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杜梦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80883335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</w:t>
            </w:r>
          </w:p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国资委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企业改革科</w:t>
            </w:r>
          </w:p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科长助理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负责国有企业发展规划、重点产业调研、区属国有企业战略重组及主导产业发展等问题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企业管理、工商管理、国际贸易专业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提供早餐、中餐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杜梦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80883335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5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通州区卫生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健康委员会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组织人事科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科长助理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党建相关工作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思想政</w:t>
            </w:r>
          </w:p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治相关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赵永辉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13391638907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4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通州区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商务局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服务业扩大开放事务推进中心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参与通州区创建北京市深化服务业扩大开放综合试点先导区工作，及时跟进任务清单完成情况，编制信息简报，总结、提炼工作亮点、典型经验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武光萍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13661250523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接受调剂</w:t>
            </w:r>
          </w:p>
        </w:tc>
      </w:tr>
      <w:tr w:rsidR="009E6FF0" w:rsidTr="009E6F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通州区政务服务管理局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办公室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主任助理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文字材料撰写与整理及信息公开等相关工作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中文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李冬兵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13901150142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不接受调剂</w:t>
            </w:r>
          </w:p>
        </w:tc>
      </w:tr>
      <w:tr w:rsidR="009E6FF0" w:rsidTr="009E6FF0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通州区人力资源和社会保障局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仲裁院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参与庭审记录、案卷整理、文书发放、证据交换等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法学、法律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本科</w:t>
            </w:r>
          </w:p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提供用餐、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实习补助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元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工作日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张岩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80817031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不接受调剂</w:t>
            </w:r>
          </w:p>
        </w:tc>
      </w:tr>
      <w:tr w:rsidR="009E6FF0" w:rsidTr="009E6FF0">
        <w:trPr>
          <w:trHeight w:val="16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通州区人力资源和社会保障局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社保中心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社保业务相关工作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本科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提供用餐、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实习补助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元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工作日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张岩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80817031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不接受调剂</w:t>
            </w:r>
          </w:p>
        </w:tc>
      </w:tr>
      <w:tr w:rsidR="009E6FF0" w:rsidTr="009E6FF0">
        <w:trPr>
          <w:trHeight w:val="11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通州区生产力促进中心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办公室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综合文秘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2"/>
                <w:szCs w:val="20"/>
              </w:rPr>
              <w:t>中国语言文学类、法学类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蔺文颖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13501246896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0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通州区高技术创业服务中心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办公室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信息化管理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公共管理类、计算机类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提供用餐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蔺文颖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13501246896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9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通州区煤炭公司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经理助理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参与公司经济发展规划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经济管理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卢娜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69517323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1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北京通煤科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信检测技术服务有限公司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经理助理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参与市场推广、经营战略规划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经济管理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卢娜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69517323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2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北京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通煤创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艺文化传媒有限公司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经理助理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参与新媒体推广、文化活动策划执行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市场营销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卢娜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69517323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9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北京通盛达</w:t>
            </w:r>
            <w:proofErr w:type="gramEnd"/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交通运输经营管理公司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旅游文化管理及市场研发经理助理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组织开展市场调查研究、参与企业发展策略制定等相关工作。收集同行业和市场信息，做好信息分析工作；开发旅游产品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本科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郭丽霞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13161636577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9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北京通盛达</w:t>
            </w:r>
            <w:proofErr w:type="gramEnd"/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交通运输经营管理公司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财务管理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负责公司财务会计的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具体工作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财务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本科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郭丽霞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13161636577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8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北京通盛达</w:t>
            </w:r>
            <w:proofErr w:type="gramEnd"/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交通运输经营管理公司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党务工作者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负责上级交办的各项党建和党风廉政工作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本科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郭丽霞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13161636577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北京通盛达</w:t>
            </w:r>
            <w:proofErr w:type="gramEnd"/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交通运输经营管理公司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办公室文秘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负责公司行政事务及办公室各类文字材料的草拟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本科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郭丽霞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13161636577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4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大运河（北京）水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务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建设投资管理有限公司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规划设计部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助理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配合部门领导联系落实向设计院提交给排水专业的设计依据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如管道位置，市政污水，雨水接口位置、标高、管径等要求；配合部门领导完成施工图纸报批、报建手续；配合部门领导完成本专业工程的设计变更的复核和确认工作，审核施工阶段图纸，配合部门领导主持给排水专业施工阶段的图纸会审工作；参与合同谈判与制定给排水专业的技术条款，并配合部门领导组织相关技术人员对工程材料和设备的选型和考察；完成领导交办的其他工作任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给排水工程、环境工程或相关专业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本科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提供早餐、中餐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王旭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81510799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不接受调剂</w:t>
            </w:r>
          </w:p>
        </w:tc>
      </w:tr>
      <w:tr w:rsidR="009E6FF0" w:rsidTr="009E6FF0">
        <w:trPr>
          <w:trHeight w:val="1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北京市通州商业资产运营公司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副经理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了解现代企业制度、企业治理结构，能够积极推进企业改革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企业管理或经济管理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温大海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69551986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北京中电建博天漷牛水环境治理有限公司（通州区张家湾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镇坨堤村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ind w:leftChars="100" w:left="680" w:hangingChars="200" w:hanging="44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综合管理部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参与项目公司日常行政管理，包括公司日常办公及有关活动安排；负责组织单位党、工、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青各项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活动的计划和组织；领导安排的其他事宜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冯千里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13810249639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  <w:tr w:rsidR="009E6FF0" w:rsidTr="009E6FF0">
        <w:trPr>
          <w:trHeight w:val="1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北京中电建博天漷牛水环境治理有限公司（通州区张家湾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镇坨堤村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0"/>
              </w:rPr>
              <w:t>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ind w:leftChars="100" w:left="680" w:hangingChars="200" w:hanging="44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工程管理部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参与项目现场施工管理，包括质量、安全、进度等方面；并与施工、设计、监理单位对接，就工程建设过程中存在的问题进行协调解决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工程相关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硕士研究生及以上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/8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提供食宿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冯千里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13810249639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接受</w:t>
            </w:r>
          </w:p>
          <w:p w:rsidR="009E6FF0" w:rsidRDefault="009E6FF0" w:rsidP="005C3E2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调剂</w:t>
            </w:r>
          </w:p>
        </w:tc>
      </w:tr>
    </w:tbl>
    <w:p w:rsidR="009E6FF0" w:rsidRDefault="009E6FF0" w:rsidP="009E6FF0">
      <w:pPr>
        <w:adjustRightInd w:val="0"/>
        <w:snapToGrid w:val="0"/>
        <w:spacing w:line="540" w:lineRule="exac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注：共有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家单位，提供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个岗位，需求人数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人。</w:t>
      </w:r>
    </w:p>
    <w:p w:rsidR="007C3BA2" w:rsidRPr="009E6FF0" w:rsidRDefault="007C3BA2"/>
    <w:sectPr w:rsidR="007C3BA2" w:rsidRPr="009E6FF0" w:rsidSect="009E6FF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0"/>
    <w:rsid w:val="007C3BA2"/>
    <w:rsid w:val="009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F92D"/>
  <w15:chartTrackingRefBased/>
  <w15:docId w15:val="{0003AD7C-9175-4880-9123-6B625120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F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2019-05-10T07:39:00Z</dcterms:created>
  <dcterms:modified xsi:type="dcterms:W3CDTF">2019-05-10T07:41:00Z</dcterms:modified>
</cp:coreProperties>
</file>